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98" w:rsidRDefault="00652298" w:rsidP="00652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787679" wp14:editId="1A65BC21">
            <wp:simplePos x="0" y="0"/>
            <wp:positionH relativeFrom="column">
              <wp:posOffset>4942840</wp:posOffset>
            </wp:positionH>
            <wp:positionV relativeFrom="paragraph">
              <wp:posOffset>-396240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19 августа (среда)</w:t>
      </w:r>
    </w:p>
    <w:p w:rsidR="00652298" w:rsidRPr="004C3D4A" w:rsidRDefault="00652298" w:rsidP="00652298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652298" w:rsidRDefault="00652298" w:rsidP="0065229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восьмой</w:t>
      </w:r>
    </w:p>
    <w:p w:rsidR="004C3D4A" w:rsidRDefault="00652298" w:rsidP="00652298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  <w:r w:rsidR="004C3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D4A" w:rsidRDefault="00652298" w:rsidP="004C3D4A">
      <w:pPr>
        <w:pStyle w:val="a3"/>
        <w:spacing w:line="254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4C3D4A">
        <w:rPr>
          <w:rFonts w:ascii="Times New Roman" w:hAnsi="Times New Roman" w:cs="Times New Roman"/>
          <w:color w:val="00B050"/>
          <w:sz w:val="28"/>
          <w:szCs w:val="28"/>
        </w:rPr>
        <w:t xml:space="preserve">Всем!  Всем!  Всем!  Доброе утро! </w:t>
      </w:r>
      <w:r w:rsidR="004C3D4A" w:rsidRPr="004C3D4A">
        <w:rPr>
          <w:rFonts w:ascii="Times New Roman" w:hAnsi="Times New Roman" w:cs="Times New Roman"/>
          <w:color w:val="00B050"/>
          <w:sz w:val="28"/>
          <w:szCs w:val="28"/>
        </w:rPr>
        <w:t>Начинаем новый день</w:t>
      </w:r>
      <w:r w:rsidRPr="004C3D4A">
        <w:rPr>
          <w:rFonts w:ascii="Times New Roman" w:hAnsi="Times New Roman" w:cs="Times New Roman"/>
          <w:color w:val="00B050"/>
          <w:sz w:val="28"/>
          <w:szCs w:val="28"/>
        </w:rPr>
        <w:t xml:space="preserve"> в лагере</w:t>
      </w:r>
    </w:p>
    <w:p w:rsidR="00652298" w:rsidRPr="004C3D4A" w:rsidRDefault="00652298" w:rsidP="004C3D4A">
      <w:pPr>
        <w:pStyle w:val="a3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4C3D4A">
        <w:rPr>
          <w:rFonts w:ascii="Times New Roman" w:hAnsi="Times New Roman" w:cs="Times New Roman"/>
          <w:color w:val="00B050"/>
          <w:sz w:val="28"/>
          <w:szCs w:val="28"/>
        </w:rPr>
        <w:t xml:space="preserve"> «Новое поколение!»</w:t>
      </w:r>
    </w:p>
    <w:p w:rsidR="00652298" w:rsidRDefault="00652298" w:rsidP="00652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утренняя зарядка.</w:t>
      </w:r>
    </w:p>
    <w:p w:rsidR="00652298" w:rsidRPr="004C3D4A" w:rsidRDefault="004C3D4A" w:rsidP="004C3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C3D4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https://www.youtube.com/watch?v=kBykwMGm_uw</w:t>
        </w:r>
      </w:hyperlink>
    </w:p>
    <w:p w:rsidR="00652298" w:rsidRPr="004C3D4A" w:rsidRDefault="00652298" w:rsidP="004C3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4C3D4A" w:rsidRPr="004C3D4A" w:rsidRDefault="004C3D4A" w:rsidP="004C3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D4A">
        <w:rPr>
          <w:rFonts w:ascii="Times New Roman" w:hAnsi="Times New Roman" w:cs="Times New Roman"/>
          <w:sz w:val="28"/>
          <w:szCs w:val="28"/>
        </w:rPr>
        <w:t xml:space="preserve">Ты когда-нибудь задумывался, кто живет в морях и океанах, что за обитатели? Вместе с профессором с профессором географии из Академии занимательных наук ты отправишься в научное подводное путешествие. </w:t>
      </w:r>
    </w:p>
    <w:p w:rsidR="004C3D4A" w:rsidRPr="004C3D4A" w:rsidRDefault="004C3D4A" w:rsidP="004C3D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https://www.youtube.com/watch?v=ot22Ku0k5SY</w:t>
        </w:r>
      </w:hyperlink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52298" w:rsidRDefault="004C3D4A" w:rsidP="004C3D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D4A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 в этом путешествии и отправь в группу.</w:t>
      </w:r>
    </w:p>
    <w:p w:rsidR="00652298" w:rsidRDefault="00652298" w:rsidP="00652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4C3D4A" w:rsidRPr="004C3D4A" w:rsidRDefault="004C3D4A" w:rsidP="004C3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мастерская. </w:t>
      </w:r>
      <w:r w:rsidRPr="004C3D4A">
        <w:rPr>
          <w:rFonts w:ascii="Times New Roman" w:hAnsi="Times New Roman" w:cs="Times New Roman"/>
          <w:sz w:val="28"/>
          <w:szCs w:val="28"/>
        </w:rPr>
        <w:t>Аппликация «Ежик». Приготовь цветную бумагу, простой к</w:t>
      </w:r>
      <w:r>
        <w:rPr>
          <w:rFonts w:ascii="Times New Roman" w:hAnsi="Times New Roman" w:cs="Times New Roman"/>
          <w:sz w:val="28"/>
          <w:szCs w:val="28"/>
        </w:rPr>
        <w:t xml:space="preserve">арандаш, ножницы, синий картон, </w:t>
      </w:r>
      <w:r w:rsidRPr="004C3D4A">
        <w:rPr>
          <w:rFonts w:ascii="Times New Roman" w:hAnsi="Times New Roman" w:cs="Times New Roman"/>
          <w:sz w:val="28"/>
          <w:szCs w:val="28"/>
        </w:rPr>
        <w:t xml:space="preserve">клей ПВА или клей- карандаш, фломастеры. </w:t>
      </w:r>
    </w:p>
    <w:p w:rsidR="004C3D4A" w:rsidRPr="004C3D4A" w:rsidRDefault="004C3D4A" w:rsidP="004C3D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4C3D4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https://www.youtube.com/watch?v=6fs40F47tKA</w:t>
        </w:r>
      </w:hyperlink>
    </w:p>
    <w:p w:rsidR="00652298" w:rsidRPr="004C3D4A" w:rsidRDefault="004C3D4A" w:rsidP="004C3D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D4A">
        <w:rPr>
          <w:rFonts w:ascii="Times New Roman" w:hAnsi="Times New Roman" w:cs="Times New Roman"/>
          <w:sz w:val="28"/>
          <w:szCs w:val="28"/>
        </w:rPr>
        <w:t xml:space="preserve">                                 Сфотографируй свою работу и отправь нам.</w:t>
      </w:r>
    </w:p>
    <w:p w:rsidR="00652298" w:rsidRDefault="00652298" w:rsidP="00652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4C3D4A" w:rsidRPr="004C3D4A" w:rsidRDefault="004C3D4A" w:rsidP="004C3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D4A">
        <w:rPr>
          <w:rFonts w:ascii="Times New Roman" w:hAnsi="Times New Roman" w:cs="Times New Roman"/>
          <w:sz w:val="28"/>
          <w:szCs w:val="28"/>
        </w:rPr>
        <w:t>Порой трудно разобраться, где - правда, а где ложь. Ответь на вопросы теста, проверь себя.</w:t>
      </w:r>
    </w:p>
    <w:p w:rsidR="00652298" w:rsidRPr="004C3D4A" w:rsidRDefault="004C3D4A" w:rsidP="004C3D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https://www.youtube.com/watch?v=MTeseDFvQKs</w:t>
        </w:r>
      </w:hyperlink>
    </w:p>
    <w:p w:rsidR="004C3D4A" w:rsidRPr="004C3D4A" w:rsidRDefault="004C3D4A" w:rsidP="004C3D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D4A">
        <w:rPr>
          <w:rFonts w:ascii="Times New Roman" w:hAnsi="Times New Roman" w:cs="Times New Roman"/>
          <w:sz w:val="28"/>
          <w:szCs w:val="28"/>
        </w:rPr>
        <w:t>Волшебная книга МЧС. Не всегда взрослые находятся рядом: в обыденные дни родители</w:t>
      </w:r>
      <w:r w:rsidRPr="004C3D4A">
        <w:rPr>
          <w:rFonts w:ascii="Times New Roman" w:hAnsi="Times New Roman" w:cs="Times New Roman"/>
          <w:sz w:val="28"/>
          <w:szCs w:val="28"/>
        </w:rPr>
        <w:t xml:space="preserve"> </w:t>
      </w:r>
      <w:r w:rsidRPr="004C3D4A">
        <w:rPr>
          <w:rFonts w:ascii="Times New Roman" w:hAnsi="Times New Roman" w:cs="Times New Roman"/>
          <w:sz w:val="28"/>
          <w:szCs w:val="28"/>
        </w:rPr>
        <w:t>работают, и ты дома один. Сегодня мы хотим напомнить тебе о правилах безопасности на кухне.</w:t>
      </w:r>
    </w:p>
    <w:p w:rsidR="004C3D4A" w:rsidRPr="004C3D4A" w:rsidRDefault="004C3D4A" w:rsidP="004C3D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https://www.youtube.com/watch?v=ZM-7M29sdcE</w:t>
        </w:r>
      </w:hyperlink>
    </w:p>
    <w:p w:rsidR="004C3D4A" w:rsidRPr="004C3D4A" w:rsidRDefault="004C3D4A" w:rsidP="004C3D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D4A">
        <w:rPr>
          <w:rFonts w:ascii="Times New Roman" w:hAnsi="Times New Roman" w:cs="Times New Roman"/>
          <w:sz w:val="28"/>
          <w:szCs w:val="28"/>
        </w:rPr>
        <w:t xml:space="preserve">                                Нарисуй, что тебе запомнилось, и пришли в группу. </w:t>
      </w:r>
    </w:p>
    <w:p w:rsidR="004C3D4A" w:rsidRDefault="004C3D4A" w:rsidP="004C3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652298" w:rsidRPr="00652298" w:rsidRDefault="004C3D4A" w:rsidP="00652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808990</wp:posOffset>
            </wp:positionH>
            <wp:positionV relativeFrom="paragraph">
              <wp:posOffset>16510</wp:posOffset>
            </wp:positionV>
            <wp:extent cx="4895850" cy="2854960"/>
            <wp:effectExtent l="0" t="0" r="0" b="2540"/>
            <wp:wrapNone/>
            <wp:docPr id="7" name="Рисунок 7" descr="Презентация «Путешествие в прошлое электрической лампоч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«Путешествие в прошлое электрической лампочки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2298" w:rsidRPr="00652298" w:rsidRDefault="00652298" w:rsidP="006522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2C52DD" wp14:editId="08CA403D">
                <wp:extent cx="304800" cy="304800"/>
                <wp:effectExtent l="0" t="0" r="0" b="0"/>
                <wp:docPr id="2" name="AutoShape 2" descr="Неделя детской книги «Добро пожаловать в мир книг» 2019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74CF0" id="AutoShape 2" o:spid="_x0000_s1026" alt="Неделя детской книги «Добро пожаловать в мир книг» 2019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tUIgMAACYGAAAOAAAAZHJzL2Uyb0RvYy54bWysVE1u6zYQ3j+gdyC4lyU5smMJkYPEjosC&#10;aV+AtAegJcoiKpEqyUTJKwqkXT+gm257gm7S9Adp06ZATkDfqEPKduxkU7QVIGk4Q87MN/NxDg6v&#10;6gpdUqmY4CkOewFGlGciZ3yR4s8+nXkjjJQmPCeV4DTF11Thw/EHbw7aJqF9UYoqpxKBE66Stklx&#10;qXWT+L7KSloT1RMN5WAshKyJhqVc+LkkLXivK78fBEO/FTJvpMioUqCddkY8dv6Lgmb6bVEoqlGV&#10;YshNu69037n9+uMDkiwkaUqWrdIg/yKLmjAOQTeupkQTdCHZK1c1y6RQotC9TNS+KAqWUYcB0ITB&#10;CzTnJWmowwLFUc2mTOr/c5t9cnkmEctT3MeIkxpadHShhYuMQJVTlUG5zPfmF/MzvA/Lb5EVlt8s&#10;vza/m0fzG4Lfn+be/GTu0dMP5jvQ/bi8MY/I/AXir+bWPMD/ztzCkffI3CHzh7lf3myOPT0ggB6j&#10;Xq9nu9E2KoGkzpszaeupmlORfa4QF5OS8AU9Ug30FJgG2a5VUoq2pCSHsoTWhb/jwy4UeEPz9mOR&#10;Az4C+FyvrgpZ2xjQBXTlKHG9oQS90igD5V4QjQIgTgamlWwjkGR9uJFKf0hFjayQYgnZOefk8lTp&#10;but6i43FxYxVFehJUvEdBfjsNBAajlqbTcKR6Ms4iE9GJ6PIi/rDEy8KplPvaDaJvOEs3B9M96aT&#10;yTT8ysYNo6RkeU65DbMmdBj9M8KsrlZHxQ2llahYbt3ZlJRczCeVRJcELtTMPa7kYHne5u+m4eoF&#10;WF5ACvtRcNyPvdlwtO9Fs2jgxfvByAMuHMfDIIqj6WwX0inj9L9DQm2K40F/4Lq0lfQLbIF7XmMj&#10;Sc00jKyK1SkGasBjN5HEMvCE507WhFWdvFUKm/5zKaDd60Y7vlqKduyfi/wa6CoF0AmYB8MVhFLI&#10;dxi1MKhSrL64IJJiVH3EgfJxGEV2srlFNNjvw0JuW+bbFsIzcJVijVEnTnQ3DS8ayRYlRApdYbiw&#10;Y6BgjsL2CnVZrS4XDCOHZDU47bTbXrtdz+N9/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as7VCIDAAAm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652298" w:rsidRPr="00652298" w:rsidSect="004C3D4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D"/>
    <w:rsid w:val="004C3D4A"/>
    <w:rsid w:val="00652298"/>
    <w:rsid w:val="008B1774"/>
    <w:rsid w:val="00B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A981"/>
  <w15:chartTrackingRefBased/>
  <w15:docId w15:val="{FBC8E131-9D43-4B1F-8CDE-75AEE3A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fs40F47t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22Ku0k5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ykwMGm_uw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ZM-7M29sd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eseDFvQ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2020-08-06T04:38:00Z</dcterms:created>
  <dcterms:modified xsi:type="dcterms:W3CDTF">2020-08-12T02:27:00Z</dcterms:modified>
</cp:coreProperties>
</file>